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6B" w14:textId="51ED9D94" w:rsidR="00C737F9" w:rsidRPr="00C778C4" w:rsidRDefault="00C859F8" w:rsidP="00527D3A">
      <w:pPr>
        <w:spacing w:line="240" w:lineRule="auto"/>
        <w:ind w:left="0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 xml:space="preserve">                       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LENGUA CASTELLANA Y COMUNICACIÓN</w:t>
      </w:r>
    </w:p>
    <w:p w14:paraId="3C015CEF" w14:textId="3FAC8B40" w:rsidR="00C778C4" w:rsidRDefault="00A30F04" w:rsidP="00527D3A">
      <w:pPr>
        <w:spacing w:line="240" w:lineRule="auto"/>
        <w:rPr>
          <w:rFonts w:ascii="Arial" w:hAnsi="Arial" w:cs="Arial"/>
          <w:b/>
          <w:sz w:val="24"/>
          <w:szCs w:val="24"/>
          <w:lang w:val="es-PY"/>
        </w:rPr>
      </w:pPr>
      <w:r w:rsidRPr="00C778C4">
        <w:rPr>
          <w:rFonts w:ascii="Arial" w:hAnsi="Arial" w:cs="Arial"/>
          <w:b/>
          <w:sz w:val="24"/>
          <w:szCs w:val="24"/>
          <w:lang w:val="es-PY"/>
        </w:rPr>
        <w:t xml:space="preserve">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P</w:t>
      </w:r>
      <w:r w:rsidR="00B23B69">
        <w:rPr>
          <w:rFonts w:ascii="Arial" w:hAnsi="Arial" w:cs="Arial"/>
          <w:b/>
          <w:sz w:val="24"/>
          <w:szCs w:val="24"/>
          <w:lang w:val="es-PY"/>
        </w:rPr>
        <w:t>rof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 xml:space="preserve">. </w:t>
      </w:r>
      <w:r w:rsidR="00FB2447">
        <w:rPr>
          <w:rFonts w:ascii="Arial" w:hAnsi="Arial" w:cs="Arial"/>
          <w:b/>
          <w:sz w:val="24"/>
          <w:szCs w:val="24"/>
          <w:lang w:val="es-PY"/>
        </w:rPr>
        <w:t xml:space="preserve">Mg.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DONNINA KALLSEN</w:t>
      </w:r>
    </w:p>
    <w:p w14:paraId="5654F0E1" w14:textId="0B82236B" w:rsidR="005577E0" w:rsidRPr="005577E0" w:rsidRDefault="001D3AC5" w:rsidP="00527D3A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         Guía de actividades</w:t>
      </w:r>
      <w:r w:rsidR="004E4390">
        <w:rPr>
          <w:rFonts w:ascii="Arial" w:hAnsi="Arial" w:cs="Arial"/>
          <w:b/>
          <w:sz w:val="24"/>
          <w:szCs w:val="24"/>
          <w:lang w:val="es-419"/>
        </w:rPr>
        <w:t xml:space="preserve">- clase </w:t>
      </w:r>
      <w:r w:rsidR="000D3FA9">
        <w:rPr>
          <w:rFonts w:ascii="Arial" w:hAnsi="Arial" w:cs="Arial"/>
          <w:b/>
          <w:sz w:val="24"/>
          <w:szCs w:val="24"/>
          <w:lang w:val="es-419"/>
        </w:rPr>
        <w:t>9</w:t>
      </w:r>
    </w:p>
    <w:p w14:paraId="0FEC6F6A" w14:textId="1C7716C3" w:rsidR="004520D9" w:rsidRPr="004520D9" w:rsidRDefault="00035CA4" w:rsidP="004520D9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035CA4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 </w:t>
      </w:r>
      <w:r w:rsidR="004520D9"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UNIDAD III </w:t>
      </w:r>
      <w:r w:rsid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- </w:t>
      </w:r>
      <w:r w:rsidR="004520D9"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ORTOGRAFÍA ESPAÑOLA </w:t>
      </w:r>
    </w:p>
    <w:p w14:paraId="513FB6E1" w14:textId="28835A99" w:rsidR="000D3FA9" w:rsidRPr="000D3FA9" w:rsidRDefault="004520D9" w:rsidP="000D3FA9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</w:pPr>
      <w:r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-</w:t>
      </w:r>
      <w:r w:rsidR="00DE4389" w:rsidRPr="00DE4389">
        <w:rPr>
          <w:rFonts w:ascii="Book Antiqua" w:eastAsiaTheme="minorEastAsia" w:hAnsi="Book Antiqua" w:cs="Arial"/>
          <w:bCs/>
          <w:color w:val="auto"/>
          <w:lang w:val="es-PY" w:eastAsia="es-PY" w:bidi="ar-SA"/>
        </w:rPr>
        <w:t xml:space="preserve"> </w:t>
      </w:r>
      <w:r w:rsidR="000D3FA9" w:rsidRPr="000D3FA9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redacción de documentos administrativos: aspectos técnicos, estructuras y paradigmas.</w:t>
      </w:r>
    </w:p>
    <w:p w14:paraId="31DBAD39" w14:textId="3B79C80F" w:rsidR="00035CA4" w:rsidRPr="00E61024" w:rsidRDefault="000D3FA9" w:rsidP="00966688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</w:pPr>
      <w:r w:rsidRPr="000D3FA9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-El oficio, el memorando, el informe, la solicitud, el acta, la carta, la constancia y la memoria.</w:t>
      </w:r>
      <w:r w:rsidR="00CD1CF9"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  <w:t xml:space="preserve"> </w:t>
      </w:r>
      <w:r w:rsidR="00035CA4" w:rsidRPr="00035CA4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Prof. Donnina Kallsen</w:t>
      </w:r>
    </w:p>
    <w:p w14:paraId="0984C9D8" w14:textId="77777777" w:rsidR="00966688" w:rsidRDefault="00035CA4" w:rsidP="00035CA4">
      <w:pPr>
        <w:shd w:val="clear" w:color="auto" w:fill="F4F4F4"/>
        <w:spacing w:after="150" w:line="240" w:lineRule="auto"/>
        <w:ind w:left="0"/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</w:pPr>
      <w:r w:rsidRPr="00035CA4"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  <w:t> </w:t>
      </w:r>
    </w:p>
    <w:p w14:paraId="7A560165" w14:textId="434CE69C" w:rsidR="004520D9" w:rsidRPr="004520D9" w:rsidRDefault="00035CA4" w:rsidP="004520D9">
      <w:pPr>
        <w:shd w:val="clear" w:color="auto" w:fill="F4F4F4"/>
        <w:spacing w:after="150" w:line="240" w:lineRule="auto"/>
        <w:ind w:left="0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Capacidades de la UNIDAD I</w:t>
      </w:r>
      <w:r w:rsidR="00966688"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I</w:t>
      </w:r>
      <w:r w:rsidR="004520D9"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I</w:t>
      </w:r>
    </w:p>
    <w:p w14:paraId="648E5FE5" w14:textId="15D13671" w:rsidR="00DE4389" w:rsidRPr="00CD1CF9" w:rsidRDefault="00CD1CF9" w:rsidP="00CD1CF9">
      <w:pPr>
        <w:numPr>
          <w:ilvl w:val="0"/>
          <w:numId w:val="5"/>
        </w:numPr>
        <w:spacing w:after="0" w:line="240" w:lineRule="auto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Redacta </w:t>
      </w:r>
      <w:r w:rsidRPr="00D0621E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de manera adecuada y correcta, sin errores ortográficos</w:t>
      </w: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 </w:t>
      </w:r>
      <w:r w:rsidRPr="00CD1CF9">
        <w:rPr>
          <w:rFonts w:ascii="Book Antiqua" w:eastAsiaTheme="minorHAnsi" w:hAnsi="Book Antiqua" w:cs="Arial"/>
          <w:bCs/>
          <w:color w:val="auto"/>
          <w:sz w:val="24"/>
          <w:szCs w:val="24"/>
          <w:lang w:val="es-PY" w:bidi="ar-SA"/>
        </w:rPr>
        <w:t>diferentes tipos de documentos administrativos.</w:t>
      </w:r>
    </w:p>
    <w:p w14:paraId="064F4299" w14:textId="14187112" w:rsidR="004520D9" w:rsidRDefault="007C3F09" w:rsidP="004520D9">
      <w:pPr>
        <w:spacing w:after="0" w:line="240" w:lineRule="auto"/>
        <w:ind w:left="-284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D10CAB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 xml:space="preserve">   </w:t>
      </w:r>
    </w:p>
    <w:p w14:paraId="79AA0590" w14:textId="69862611" w:rsidR="00A917B5" w:rsidRDefault="007C3F09" w:rsidP="008F7891">
      <w:pPr>
        <w:shd w:val="clear" w:color="auto" w:fill="FFFFFF"/>
        <w:spacing w:before="120" w:after="120" w:line="240" w:lineRule="auto"/>
        <w:ind w:left="0"/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</w:pPr>
      <w:r w:rsidRPr="00AF5AB6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 xml:space="preserve">GUIA DE ACTIVIDAD </w:t>
      </w:r>
    </w:p>
    <w:p w14:paraId="5A6F3955" w14:textId="77777777" w:rsidR="008F7891" w:rsidRPr="00AF5AB6" w:rsidRDefault="008F7891" w:rsidP="008F7891">
      <w:pPr>
        <w:shd w:val="clear" w:color="auto" w:fill="FFFFFF"/>
        <w:spacing w:before="120" w:after="120" w:line="240" w:lineRule="auto"/>
        <w:ind w:left="0"/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</w:pPr>
    </w:p>
    <w:p w14:paraId="39924671" w14:textId="2CB0A4C7" w:rsidR="00E4143C" w:rsidRPr="00A917B5" w:rsidRDefault="00CD1CF9" w:rsidP="00A917B5">
      <w:pPr>
        <w:spacing w:line="360" w:lineRule="auto"/>
        <w:ind w:left="142" w:hanging="284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A917B5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 xml:space="preserve">1. </w:t>
      </w:r>
      <w:r w:rsidR="00A917B5" w:rsidRPr="00A917B5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Luego de leer los materiales didácticos proveído por la profesora, completa las actividades de la clase de hoy.</w:t>
      </w:r>
    </w:p>
    <w:p w14:paraId="7C06E7E2" w14:textId="6FB394AC" w:rsidR="00E4143C" w:rsidRPr="00A917B5" w:rsidRDefault="00E4143C" w:rsidP="00A917B5">
      <w:pPr>
        <w:widowControl w:val="0"/>
        <w:autoSpaceDE w:val="0"/>
        <w:autoSpaceDN w:val="0"/>
        <w:spacing w:before="84" w:after="0" w:line="396" w:lineRule="auto"/>
        <w:ind w:left="420" w:right="1728"/>
        <w:outlineLvl w:val="0"/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es-ES" w:bidi="ar-SA"/>
        </w:rPr>
      </w:pPr>
    </w:p>
    <w:sectPr w:rsidR="00E4143C" w:rsidRPr="00A917B5" w:rsidSect="00A30F04">
      <w:headerReference w:type="default" r:id="rId8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74AD" w14:textId="77777777" w:rsidR="009633CC" w:rsidRDefault="009633CC" w:rsidP="00C737F9">
      <w:pPr>
        <w:spacing w:after="0" w:line="240" w:lineRule="auto"/>
      </w:pPr>
      <w:r>
        <w:separator/>
      </w:r>
    </w:p>
  </w:endnote>
  <w:endnote w:type="continuationSeparator" w:id="0">
    <w:p w14:paraId="63744A50" w14:textId="77777777" w:rsidR="009633CC" w:rsidRDefault="009633CC" w:rsidP="00C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56ED" w14:textId="77777777" w:rsidR="009633CC" w:rsidRDefault="009633CC" w:rsidP="00C737F9">
      <w:pPr>
        <w:spacing w:after="0" w:line="240" w:lineRule="auto"/>
      </w:pPr>
      <w:r>
        <w:separator/>
      </w:r>
    </w:p>
  </w:footnote>
  <w:footnote w:type="continuationSeparator" w:id="0">
    <w:p w14:paraId="02FCCF54" w14:textId="77777777" w:rsidR="009633CC" w:rsidRDefault="009633CC" w:rsidP="00C7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A9BB" w14:textId="77777777" w:rsidR="00C737F9" w:rsidRPr="00C737F9" w:rsidRDefault="00C737F9" w:rsidP="00A30F04">
    <w:pPr>
      <w:spacing w:after="0" w:line="240" w:lineRule="auto"/>
      <w:rPr>
        <w:b/>
        <w:sz w:val="28"/>
        <w:szCs w:val="28"/>
        <w:lang w:val="es-PY"/>
      </w:rPr>
    </w:pPr>
    <w:r w:rsidRPr="00E61D02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1368ECAA" wp14:editId="3B4BEDE1">
          <wp:simplePos x="0" y="0"/>
          <wp:positionH relativeFrom="column">
            <wp:posOffset>-74295</wp:posOffset>
          </wp:positionH>
          <wp:positionV relativeFrom="paragraph">
            <wp:posOffset>-312420</wp:posOffset>
          </wp:positionV>
          <wp:extent cx="904875" cy="1013460"/>
          <wp:effectExtent l="0" t="0" r="9525" b="0"/>
          <wp:wrapSquare wrapText="bothSides"/>
          <wp:docPr id="13" name="Imagen 13" descr="C:\Users\aneaes2.CEMA\Pictures\ESCUDO UM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aes2.CEMA\Pictures\ESCUDO UMA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7F9">
      <w:rPr>
        <w:b/>
        <w:sz w:val="28"/>
        <w:szCs w:val="28"/>
        <w:lang w:val="es-PY"/>
      </w:rPr>
      <w:t>UNIVERSIDAD MARÍA AUXILIADORA</w:t>
    </w:r>
  </w:p>
  <w:p w14:paraId="252E1858" w14:textId="77777777" w:rsidR="00C737F9" w:rsidRPr="00C737F9" w:rsidRDefault="00A30F04" w:rsidP="00C737F9">
    <w:pPr>
      <w:spacing w:after="0" w:line="240" w:lineRule="auto"/>
      <w:ind w:left="1416" w:firstLine="708"/>
      <w:rPr>
        <w:b/>
        <w:sz w:val="28"/>
        <w:szCs w:val="28"/>
        <w:lang w:val="es-PY"/>
      </w:rPr>
    </w:pPr>
    <w:r>
      <w:rPr>
        <w:b/>
        <w:sz w:val="28"/>
        <w:szCs w:val="28"/>
        <w:lang w:val="es-PY"/>
      </w:rPr>
      <w:t xml:space="preserve">        </w:t>
    </w:r>
    <w:r w:rsidR="00C737F9" w:rsidRPr="00C737F9">
      <w:rPr>
        <w:b/>
        <w:sz w:val="28"/>
        <w:szCs w:val="28"/>
        <w:lang w:val="es-PY"/>
      </w:rPr>
      <w:t>CARRERA DE ENFERMERÍA</w:t>
    </w:r>
  </w:p>
  <w:p w14:paraId="74689E4A" w14:textId="77777777" w:rsidR="00C737F9" w:rsidRPr="00C737F9" w:rsidRDefault="00C737F9" w:rsidP="00C737F9">
    <w:pPr>
      <w:spacing w:after="0" w:line="240" w:lineRule="auto"/>
      <w:ind w:left="1416" w:firstLine="708"/>
      <w:jc w:val="center"/>
      <w:rPr>
        <w:b/>
        <w:sz w:val="28"/>
        <w:szCs w:val="28"/>
        <w:lang w:val="es-PY"/>
      </w:rPr>
    </w:pPr>
  </w:p>
  <w:p w14:paraId="6C8D712B" w14:textId="77777777" w:rsidR="00C737F9" w:rsidRPr="00C737F9" w:rsidRDefault="00C737F9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EE7"/>
    <w:multiLevelType w:val="multilevel"/>
    <w:tmpl w:val="A4B2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13857"/>
    <w:multiLevelType w:val="multilevel"/>
    <w:tmpl w:val="2396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31915"/>
    <w:multiLevelType w:val="hybridMultilevel"/>
    <w:tmpl w:val="DB0C1EFC"/>
    <w:lvl w:ilvl="0" w:tplc="F34088BA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B6538C8"/>
    <w:multiLevelType w:val="multilevel"/>
    <w:tmpl w:val="066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C212A"/>
    <w:multiLevelType w:val="multilevel"/>
    <w:tmpl w:val="5F6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772E0"/>
    <w:multiLevelType w:val="hybridMultilevel"/>
    <w:tmpl w:val="7EB2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E0"/>
    <w:multiLevelType w:val="multilevel"/>
    <w:tmpl w:val="0740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420EE"/>
    <w:multiLevelType w:val="hybridMultilevel"/>
    <w:tmpl w:val="FD7874E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46EB"/>
    <w:multiLevelType w:val="hybridMultilevel"/>
    <w:tmpl w:val="54C8E682"/>
    <w:lvl w:ilvl="0" w:tplc="A96AC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4338A"/>
    <w:multiLevelType w:val="multilevel"/>
    <w:tmpl w:val="CC4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C6CC9"/>
    <w:multiLevelType w:val="multilevel"/>
    <w:tmpl w:val="38D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D2749"/>
    <w:multiLevelType w:val="hybridMultilevel"/>
    <w:tmpl w:val="A072E5F4"/>
    <w:lvl w:ilvl="0" w:tplc="F684C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840D1"/>
    <w:multiLevelType w:val="hybridMultilevel"/>
    <w:tmpl w:val="A2A051AC"/>
    <w:lvl w:ilvl="0" w:tplc="9CD062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E6BA3"/>
    <w:multiLevelType w:val="hybridMultilevel"/>
    <w:tmpl w:val="B5A40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10C0B"/>
    <w:multiLevelType w:val="multilevel"/>
    <w:tmpl w:val="6716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71712"/>
    <w:multiLevelType w:val="multilevel"/>
    <w:tmpl w:val="819C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11F0F"/>
    <w:multiLevelType w:val="hybridMultilevel"/>
    <w:tmpl w:val="279AA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925A2"/>
    <w:multiLevelType w:val="hybridMultilevel"/>
    <w:tmpl w:val="527606FC"/>
    <w:lvl w:ilvl="0" w:tplc="8ED87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87039"/>
    <w:multiLevelType w:val="multilevel"/>
    <w:tmpl w:val="1F64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ED459C"/>
    <w:multiLevelType w:val="hybridMultilevel"/>
    <w:tmpl w:val="A2483C66"/>
    <w:lvl w:ilvl="0" w:tplc="F8D6E18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74A1D09"/>
    <w:multiLevelType w:val="multilevel"/>
    <w:tmpl w:val="1BB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C4848"/>
    <w:multiLevelType w:val="multilevel"/>
    <w:tmpl w:val="787A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E039B2"/>
    <w:multiLevelType w:val="multilevel"/>
    <w:tmpl w:val="348C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73B28"/>
    <w:multiLevelType w:val="hybridMultilevel"/>
    <w:tmpl w:val="894A5C5A"/>
    <w:lvl w:ilvl="0" w:tplc="F580EA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17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0"/>
  </w:num>
  <w:num w:numId="11">
    <w:abstractNumId w:val="0"/>
  </w:num>
  <w:num w:numId="12">
    <w:abstractNumId w:val="20"/>
  </w:num>
  <w:num w:numId="13">
    <w:abstractNumId w:val="22"/>
  </w:num>
  <w:num w:numId="14">
    <w:abstractNumId w:val="14"/>
  </w:num>
  <w:num w:numId="15">
    <w:abstractNumId w:val="21"/>
  </w:num>
  <w:num w:numId="16">
    <w:abstractNumId w:val="5"/>
  </w:num>
  <w:num w:numId="17">
    <w:abstractNumId w:val="16"/>
  </w:num>
  <w:num w:numId="18">
    <w:abstractNumId w:val="6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2"/>
    </w:lvlOverride>
  </w:num>
  <w:num w:numId="21">
    <w:abstractNumId w:val="15"/>
    <w:lvlOverride w:ilvl="0">
      <w:startOverride w:val="3"/>
    </w:lvlOverride>
  </w:num>
  <w:num w:numId="22">
    <w:abstractNumId w:val="15"/>
    <w:lvlOverride w:ilvl="0">
      <w:startOverride w:val="4"/>
    </w:lvlOverride>
  </w:num>
  <w:num w:numId="23">
    <w:abstractNumId w:val="15"/>
    <w:lvlOverride w:ilvl="0">
      <w:startOverride w:val="5"/>
    </w:lvlOverride>
  </w:num>
  <w:num w:numId="24">
    <w:abstractNumId w:val="15"/>
    <w:lvlOverride w:ilvl="0">
      <w:startOverride w:val="6"/>
    </w:lvlOverride>
  </w:num>
  <w:num w:numId="25">
    <w:abstractNumId w:val="18"/>
  </w:num>
  <w:num w:numId="26">
    <w:abstractNumId w:val="1"/>
  </w:num>
  <w:num w:numId="27">
    <w:abstractNumId w:val="13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04"/>
    <w:rsid w:val="00002043"/>
    <w:rsid w:val="00030E0A"/>
    <w:rsid w:val="00035CA4"/>
    <w:rsid w:val="00040720"/>
    <w:rsid w:val="00050149"/>
    <w:rsid w:val="000A28DF"/>
    <w:rsid w:val="000C32C2"/>
    <w:rsid w:val="000D269D"/>
    <w:rsid w:val="000D3FA9"/>
    <w:rsid w:val="000D4C79"/>
    <w:rsid w:val="000E5895"/>
    <w:rsid w:val="000F31A0"/>
    <w:rsid w:val="0011318F"/>
    <w:rsid w:val="00114599"/>
    <w:rsid w:val="001235F6"/>
    <w:rsid w:val="001240D0"/>
    <w:rsid w:val="00142862"/>
    <w:rsid w:val="00153D28"/>
    <w:rsid w:val="00157F46"/>
    <w:rsid w:val="001D3AC5"/>
    <w:rsid w:val="00206AB1"/>
    <w:rsid w:val="00214290"/>
    <w:rsid w:val="0022392E"/>
    <w:rsid w:val="00227D23"/>
    <w:rsid w:val="00250C97"/>
    <w:rsid w:val="0025214F"/>
    <w:rsid w:val="002A3958"/>
    <w:rsid w:val="002C4176"/>
    <w:rsid w:val="002C7581"/>
    <w:rsid w:val="00382029"/>
    <w:rsid w:val="00385907"/>
    <w:rsid w:val="003A2690"/>
    <w:rsid w:val="003A3D55"/>
    <w:rsid w:val="003B715F"/>
    <w:rsid w:val="003E0106"/>
    <w:rsid w:val="00412A50"/>
    <w:rsid w:val="00421A6E"/>
    <w:rsid w:val="0042699F"/>
    <w:rsid w:val="00443CD7"/>
    <w:rsid w:val="004520D9"/>
    <w:rsid w:val="00457EC0"/>
    <w:rsid w:val="004703C6"/>
    <w:rsid w:val="00480AED"/>
    <w:rsid w:val="004A26CA"/>
    <w:rsid w:val="004C02C8"/>
    <w:rsid w:val="004E4390"/>
    <w:rsid w:val="005054E1"/>
    <w:rsid w:val="00527D3A"/>
    <w:rsid w:val="005443C3"/>
    <w:rsid w:val="005577E0"/>
    <w:rsid w:val="00576925"/>
    <w:rsid w:val="0059245A"/>
    <w:rsid w:val="005B1882"/>
    <w:rsid w:val="005F3B04"/>
    <w:rsid w:val="00611D32"/>
    <w:rsid w:val="0064283F"/>
    <w:rsid w:val="00666E25"/>
    <w:rsid w:val="00684AA3"/>
    <w:rsid w:val="00690033"/>
    <w:rsid w:val="006935F7"/>
    <w:rsid w:val="006C0D2C"/>
    <w:rsid w:val="00712DAF"/>
    <w:rsid w:val="00716BAF"/>
    <w:rsid w:val="00744505"/>
    <w:rsid w:val="00762E91"/>
    <w:rsid w:val="0077612F"/>
    <w:rsid w:val="00792B92"/>
    <w:rsid w:val="007B21BD"/>
    <w:rsid w:val="007B46AC"/>
    <w:rsid w:val="007C3F09"/>
    <w:rsid w:val="007E57EE"/>
    <w:rsid w:val="00837D78"/>
    <w:rsid w:val="008930DE"/>
    <w:rsid w:val="008C68F5"/>
    <w:rsid w:val="008F3076"/>
    <w:rsid w:val="008F7891"/>
    <w:rsid w:val="0092454E"/>
    <w:rsid w:val="0096053D"/>
    <w:rsid w:val="009633CC"/>
    <w:rsid w:val="00966688"/>
    <w:rsid w:val="00984361"/>
    <w:rsid w:val="009A7332"/>
    <w:rsid w:val="009F7888"/>
    <w:rsid w:val="009F7905"/>
    <w:rsid w:val="00A30F04"/>
    <w:rsid w:val="00A917B5"/>
    <w:rsid w:val="00AA671F"/>
    <w:rsid w:val="00AF5AB6"/>
    <w:rsid w:val="00B17044"/>
    <w:rsid w:val="00B23B69"/>
    <w:rsid w:val="00B57D75"/>
    <w:rsid w:val="00BC4316"/>
    <w:rsid w:val="00BD6141"/>
    <w:rsid w:val="00C04D05"/>
    <w:rsid w:val="00C47E0A"/>
    <w:rsid w:val="00C737F9"/>
    <w:rsid w:val="00C778C4"/>
    <w:rsid w:val="00C859F8"/>
    <w:rsid w:val="00CB6A64"/>
    <w:rsid w:val="00CD1CF9"/>
    <w:rsid w:val="00D0621E"/>
    <w:rsid w:val="00D10CAB"/>
    <w:rsid w:val="00D668D3"/>
    <w:rsid w:val="00D84B03"/>
    <w:rsid w:val="00DD3547"/>
    <w:rsid w:val="00DE4389"/>
    <w:rsid w:val="00DE74C7"/>
    <w:rsid w:val="00DE7779"/>
    <w:rsid w:val="00E34B31"/>
    <w:rsid w:val="00E4143C"/>
    <w:rsid w:val="00E60B84"/>
    <w:rsid w:val="00E61024"/>
    <w:rsid w:val="00E65E8A"/>
    <w:rsid w:val="00E865AD"/>
    <w:rsid w:val="00E87A86"/>
    <w:rsid w:val="00EB0842"/>
    <w:rsid w:val="00EC2A54"/>
    <w:rsid w:val="00ED3127"/>
    <w:rsid w:val="00ED7162"/>
    <w:rsid w:val="00F118FB"/>
    <w:rsid w:val="00F202DB"/>
    <w:rsid w:val="00F33AF1"/>
    <w:rsid w:val="00F92BF4"/>
    <w:rsid w:val="00F93142"/>
    <w:rsid w:val="00FB2447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19E34"/>
  <w15:chartTrackingRefBased/>
  <w15:docId w15:val="{D431D12D-146C-463D-8091-6ACF3F22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F9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41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5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E5895"/>
    <w:pPr>
      <w:spacing w:before="100" w:beforeAutospacing="1" w:after="100" w:afterAutospacing="1" w:line="240" w:lineRule="auto"/>
      <w:ind w:left="0"/>
      <w:outlineLvl w:val="2"/>
    </w:pPr>
    <w:rPr>
      <w:rFonts w:ascii="Times New Roman" w:hAnsi="Times New Roman"/>
      <w:b/>
      <w:bCs/>
      <w:color w:val="auto"/>
      <w:sz w:val="27"/>
      <w:szCs w:val="27"/>
      <w:lang w:val="es-419" w:eastAsia="es-419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58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ED7162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es-PY" w:eastAsia="es-PY" w:bidi="ar-SA"/>
    </w:rPr>
  </w:style>
  <w:style w:type="paragraph" w:styleId="Prrafodelista">
    <w:name w:val="List Paragraph"/>
    <w:basedOn w:val="Normal"/>
    <w:uiPriority w:val="34"/>
    <w:qFormat/>
    <w:rsid w:val="007C3F0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87A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A8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A86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A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A86"/>
    <w:rPr>
      <w:rFonts w:ascii="Calibri" w:eastAsia="Times New Roman" w:hAnsi="Calibri" w:cs="Times New Roman"/>
      <w:b/>
      <w:bCs/>
      <w:color w:val="5A5A5A"/>
      <w:sz w:val="20"/>
      <w:szCs w:val="20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527D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D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2BF4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E5895"/>
    <w:rPr>
      <w:rFonts w:ascii="Times New Roman" w:eastAsia="Times New Roman" w:hAnsi="Times New Roman" w:cs="Times New Roman"/>
      <w:b/>
      <w:bCs/>
      <w:sz w:val="27"/>
      <w:szCs w:val="27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0E589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58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5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E414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2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9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95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39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76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5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55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26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33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27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09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55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4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8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87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878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3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758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8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748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824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15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944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62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843061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280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3650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073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9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696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103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328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9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64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203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0365149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239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140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14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792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683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43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87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909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5065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783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921725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74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62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992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39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620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9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62">
          <w:marLeft w:val="0"/>
          <w:marRight w:val="0"/>
          <w:marTop w:val="0"/>
          <w:marBottom w:val="0"/>
          <w:divBdr>
            <w:top w:val="none" w:sz="0" w:space="9" w:color="EBCCD1"/>
            <w:left w:val="none" w:sz="0" w:space="9" w:color="EBCCD1"/>
            <w:bottom w:val="single" w:sz="6" w:space="9" w:color="EBCCD1"/>
            <w:right w:val="none" w:sz="0" w:space="9" w:color="EBCCD1"/>
          </w:divBdr>
        </w:div>
      </w:divsChild>
    </w:div>
    <w:div w:id="1680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0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30A1-28F2-4DBD-8FAA-E8EB67F7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DONINA</dc:creator>
  <cp:keywords/>
  <dc:description/>
  <cp:lastModifiedBy>Donnina</cp:lastModifiedBy>
  <cp:revision>5</cp:revision>
  <dcterms:created xsi:type="dcterms:W3CDTF">2025-05-21T23:46:00Z</dcterms:created>
  <dcterms:modified xsi:type="dcterms:W3CDTF">2025-05-22T00:24:00Z</dcterms:modified>
</cp:coreProperties>
</file>